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B3A3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818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56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Дубровіній</w:t>
      </w:r>
      <w:proofErr w:type="spellEnd"/>
      <w:r w:rsidR="00856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Лілії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D192D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Дубровіній</w:t>
      </w:r>
      <w:proofErr w:type="spellEnd"/>
      <w:r w:rsidR="005D19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Лілії Олександрівні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- Центр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D192D">
        <w:rPr>
          <w:color w:val="000000"/>
          <w:sz w:val="28"/>
          <w:szCs w:val="28"/>
          <w:lang w:val="uk-UA"/>
        </w:rPr>
        <w:t xml:space="preserve"> ділянку загальною площею 0,0537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D19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селище Березина</w:t>
      </w:r>
      <w:r w:rsidR="002B1383">
        <w:rPr>
          <w:color w:val="000000"/>
          <w:sz w:val="28"/>
          <w:szCs w:val="28"/>
          <w:lang w:val="uk-UA"/>
        </w:rPr>
        <w:t>, вул. Квітуча, 48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B1383">
        <w:rPr>
          <w:color w:val="000000"/>
          <w:sz w:val="28"/>
          <w:szCs w:val="28"/>
          <w:lang w:val="uk-UA"/>
        </w:rPr>
        <w:t>дастровий номер 0520688900:08</w:t>
      </w:r>
      <w:r w:rsidR="00201EED">
        <w:rPr>
          <w:color w:val="000000"/>
          <w:sz w:val="28"/>
          <w:szCs w:val="28"/>
          <w:lang w:val="uk-UA"/>
        </w:rPr>
        <w:t>:0</w:t>
      </w:r>
      <w:r w:rsidR="002B1383">
        <w:rPr>
          <w:color w:val="000000"/>
          <w:sz w:val="28"/>
          <w:szCs w:val="28"/>
          <w:lang w:val="uk-UA"/>
        </w:rPr>
        <w:t>01:1122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1383">
        <w:rPr>
          <w:color w:val="000000"/>
          <w:sz w:val="28"/>
          <w:szCs w:val="28"/>
          <w:lang w:val="uk-UA"/>
        </w:rPr>
        <w:t>Дубровіній</w:t>
      </w:r>
      <w:proofErr w:type="spellEnd"/>
      <w:r w:rsidR="002B1383">
        <w:rPr>
          <w:color w:val="000000"/>
          <w:sz w:val="28"/>
          <w:szCs w:val="28"/>
          <w:lang w:val="uk-UA"/>
        </w:rPr>
        <w:t xml:space="preserve"> Лілії Олександрівні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загальною </w:t>
      </w:r>
      <w:r w:rsidR="002B1383">
        <w:rPr>
          <w:color w:val="000000"/>
          <w:sz w:val="28"/>
          <w:szCs w:val="28"/>
          <w:lang w:val="uk-UA"/>
        </w:rPr>
        <w:t>площею 0,0537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2B1383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0,0537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7D517C">
        <w:rPr>
          <w:color w:val="000000"/>
          <w:sz w:val="28"/>
          <w:szCs w:val="28"/>
          <w:lang w:val="uk-UA"/>
        </w:rPr>
        <w:t>селище Березина, вул. Квітуча 48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7D517C">
        <w:rPr>
          <w:color w:val="000000"/>
          <w:sz w:val="28"/>
          <w:szCs w:val="28"/>
          <w:lang w:val="uk-UA"/>
        </w:rPr>
        <w:t>0520688900:08:001:1122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7D517C">
        <w:rPr>
          <w:color w:val="000000"/>
          <w:sz w:val="28"/>
          <w:szCs w:val="28"/>
          <w:lang w:val="uk-UA"/>
        </w:rPr>
        <w:t xml:space="preserve">рішення Вінницького районного суду Вінницької області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7D517C">
        <w:rPr>
          <w:color w:val="000000"/>
          <w:sz w:val="28"/>
          <w:szCs w:val="28"/>
          <w:lang w:val="uk-UA"/>
        </w:rPr>
        <w:t>04.08.2015</w:t>
      </w:r>
      <w:r w:rsidR="00AD3937">
        <w:rPr>
          <w:color w:val="000000"/>
          <w:sz w:val="28"/>
          <w:szCs w:val="28"/>
          <w:lang w:val="uk-UA"/>
        </w:rPr>
        <w:t>року</w:t>
      </w:r>
      <w:r w:rsidR="007D517C">
        <w:rPr>
          <w:color w:val="000000"/>
          <w:sz w:val="28"/>
          <w:szCs w:val="28"/>
          <w:lang w:val="uk-UA"/>
        </w:rPr>
        <w:t>, Справа №128/2632/15-ц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517C">
        <w:rPr>
          <w:color w:val="000000"/>
          <w:sz w:val="28"/>
          <w:szCs w:val="28"/>
          <w:lang w:val="uk-UA"/>
        </w:rPr>
        <w:t>Дубровіній</w:t>
      </w:r>
      <w:proofErr w:type="spellEnd"/>
      <w:r w:rsidR="007D517C">
        <w:rPr>
          <w:color w:val="000000"/>
          <w:sz w:val="28"/>
          <w:szCs w:val="28"/>
          <w:lang w:val="uk-UA"/>
        </w:rPr>
        <w:t xml:space="preserve"> Лілії Олександрівні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517C">
        <w:rPr>
          <w:color w:val="000000"/>
          <w:sz w:val="28"/>
          <w:szCs w:val="28"/>
          <w:lang w:val="uk-UA"/>
        </w:rPr>
        <w:t>Дубровіній</w:t>
      </w:r>
      <w:proofErr w:type="spellEnd"/>
      <w:r w:rsidR="007D517C">
        <w:rPr>
          <w:color w:val="000000"/>
          <w:sz w:val="28"/>
          <w:szCs w:val="28"/>
          <w:lang w:val="uk-UA"/>
        </w:rPr>
        <w:t xml:space="preserve"> Лілії Олександрівні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D517C" w:rsidRPr="005D3BEC" w:rsidRDefault="007D517C" w:rsidP="007D517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2497A" w:rsidRDefault="00D2497A" w:rsidP="00D2497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18C2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9742A"/>
    <w:rsid w:val="002B138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B3A34"/>
    <w:rsid w:val="005C548E"/>
    <w:rsid w:val="005D192D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D517C"/>
    <w:rsid w:val="007E706F"/>
    <w:rsid w:val="007E72F3"/>
    <w:rsid w:val="007F1BFE"/>
    <w:rsid w:val="00856AAC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D5D1C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97A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06AA5-A135-4AB1-982D-9F57462D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2023-10-11T09:27:00Z</cp:lastPrinted>
  <dcterms:created xsi:type="dcterms:W3CDTF">2021-07-12T09:12:00Z</dcterms:created>
  <dcterms:modified xsi:type="dcterms:W3CDTF">2023-10-11T09:27:00Z</dcterms:modified>
</cp:coreProperties>
</file>